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0F" w:rsidRPr="009B3348" w:rsidRDefault="0014160F">
      <w:pPr>
        <w:rPr>
          <w:rFonts w:ascii="Century Gothic" w:hAnsi="Century Gothic"/>
        </w:rPr>
      </w:pPr>
      <w:r w:rsidRPr="009B3348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1076325</wp:posOffset>
            </wp:positionH>
            <wp:positionV relativeFrom="paragraph">
              <wp:posOffset>0</wp:posOffset>
            </wp:positionV>
            <wp:extent cx="2913380" cy="1390650"/>
            <wp:effectExtent l="0" t="0" r="1270" b="0"/>
            <wp:wrapTight wrapText="bothSides">
              <wp:wrapPolygon edited="0">
                <wp:start x="0" y="0"/>
                <wp:lineTo x="0" y="21304"/>
                <wp:lineTo x="21468" y="21304"/>
                <wp:lineTo x="21468" y="0"/>
                <wp:lineTo x="0" y="0"/>
              </wp:wrapPolygon>
            </wp:wrapTight>
            <wp:docPr id="1" name="Picture 1" descr="Curious George | TODA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ious George | TODAY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60F" w:rsidRPr="009B3348" w:rsidRDefault="0014160F">
      <w:pPr>
        <w:rPr>
          <w:rFonts w:ascii="Century Gothic" w:hAnsi="Century Gothic"/>
        </w:rPr>
      </w:pPr>
    </w:p>
    <w:p w:rsidR="0014160F" w:rsidRPr="009B3348" w:rsidRDefault="0014160F">
      <w:pPr>
        <w:rPr>
          <w:rFonts w:ascii="Century Gothic" w:hAnsi="Century Gothic"/>
        </w:rPr>
      </w:pPr>
      <w:bookmarkStart w:id="0" w:name="_GoBack"/>
      <w:bookmarkEnd w:id="0"/>
    </w:p>
    <w:p w:rsidR="0014160F" w:rsidRPr="009B3348" w:rsidRDefault="0014160F">
      <w:pPr>
        <w:rPr>
          <w:rFonts w:ascii="Century Gothic" w:hAnsi="Century Gothic"/>
        </w:rPr>
      </w:pPr>
    </w:p>
    <w:p w:rsidR="0014160F" w:rsidRPr="009B3348" w:rsidRDefault="0014160F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</w:tblGrid>
      <w:tr w:rsidR="0014160F" w:rsidRPr="00FE38E9" w:rsidTr="009B3348">
        <w:tc>
          <w:tcPr>
            <w:tcW w:w="8217" w:type="dxa"/>
          </w:tcPr>
          <w:p w:rsidR="0014160F" w:rsidRPr="00FE38E9" w:rsidRDefault="0014160F" w:rsidP="009B3348">
            <w:pPr>
              <w:jc w:val="center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FE38E9">
              <w:rPr>
                <w:rFonts w:ascii="Century Gothic" w:hAnsi="Century Gothic"/>
                <w:b/>
                <w:sz w:val="24"/>
                <w:szCs w:val="24"/>
                <w:u w:val="single"/>
              </w:rPr>
              <w:t>Curious George</w:t>
            </w:r>
          </w:p>
        </w:tc>
      </w:tr>
      <w:tr w:rsidR="0014160F" w:rsidRPr="00FE38E9" w:rsidTr="009B3348">
        <w:tc>
          <w:tcPr>
            <w:tcW w:w="8217" w:type="dxa"/>
          </w:tcPr>
          <w:p w:rsidR="0014160F" w:rsidRPr="00FE38E9" w:rsidRDefault="009B3348" w:rsidP="0014160F">
            <w:pPr>
              <w:rPr>
                <w:rFonts w:ascii="Century Gothic" w:hAnsi="Century Gothic"/>
                <w:sz w:val="24"/>
                <w:szCs w:val="24"/>
              </w:rPr>
            </w:pPr>
            <w:r w:rsidRPr="00FE38E9">
              <w:rPr>
                <w:rFonts w:ascii="Century Gothic" w:hAnsi="Century Gothic"/>
                <w:sz w:val="24"/>
                <w:szCs w:val="24"/>
              </w:rPr>
              <w:t>Validate what is happening for the child for example “Gosh this looks really tough for you right now.”</w:t>
            </w:r>
            <w:r w:rsidRPr="00FE38E9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B3348" w:rsidRPr="00FE38E9" w:rsidTr="009B3348">
        <w:tc>
          <w:tcPr>
            <w:tcW w:w="8217" w:type="dxa"/>
          </w:tcPr>
          <w:p w:rsidR="009B3348" w:rsidRPr="00FE38E9" w:rsidRDefault="009B3348" w:rsidP="009B3348">
            <w:pPr>
              <w:rPr>
                <w:rFonts w:ascii="Century Gothic" w:hAnsi="Century Gothic"/>
                <w:sz w:val="24"/>
                <w:szCs w:val="24"/>
              </w:rPr>
            </w:pPr>
            <w:r w:rsidRPr="00FE38E9">
              <w:rPr>
                <w:rFonts w:ascii="Century Gothic" w:hAnsi="Century Gothic"/>
                <w:sz w:val="24"/>
                <w:szCs w:val="24"/>
              </w:rPr>
              <w:t>I can see that you are…. (name a physical or somatic response for example crying)</w:t>
            </w:r>
          </w:p>
        </w:tc>
      </w:tr>
      <w:tr w:rsidR="009B3348" w:rsidRPr="00FE38E9" w:rsidTr="009B3348">
        <w:tc>
          <w:tcPr>
            <w:tcW w:w="8217" w:type="dxa"/>
          </w:tcPr>
          <w:p w:rsidR="009B3348" w:rsidRPr="00FE38E9" w:rsidRDefault="009B3348" w:rsidP="009B3348">
            <w:pPr>
              <w:rPr>
                <w:rFonts w:ascii="Century Gothic" w:hAnsi="Century Gothic"/>
                <w:sz w:val="24"/>
                <w:szCs w:val="24"/>
              </w:rPr>
            </w:pPr>
            <w:r w:rsidRPr="00FE38E9">
              <w:rPr>
                <w:rFonts w:ascii="Century Gothic" w:hAnsi="Century Gothic"/>
                <w:sz w:val="24"/>
                <w:szCs w:val="24"/>
              </w:rPr>
              <w:t>I am wondering if you are … (name an emotion to tame the emotion, never shame it)</w:t>
            </w:r>
            <w:r w:rsidRPr="00FE38E9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B3348" w:rsidRPr="00FE38E9" w:rsidTr="009B3348">
        <w:tc>
          <w:tcPr>
            <w:tcW w:w="8217" w:type="dxa"/>
          </w:tcPr>
          <w:p w:rsidR="009B3348" w:rsidRPr="00FE38E9" w:rsidRDefault="009B3348" w:rsidP="009B3348">
            <w:pPr>
              <w:rPr>
                <w:rFonts w:ascii="Century Gothic" w:hAnsi="Century Gothic"/>
                <w:sz w:val="24"/>
                <w:szCs w:val="24"/>
              </w:rPr>
            </w:pPr>
            <w:r w:rsidRPr="00FE38E9">
              <w:rPr>
                <w:rFonts w:ascii="Century Gothic" w:hAnsi="Century Gothic"/>
                <w:sz w:val="24"/>
                <w:szCs w:val="24"/>
              </w:rPr>
              <w:t>How come? (this can be to expand on both positive and negative emotions for example “Wow you tidied your room how come?”)</w:t>
            </w:r>
          </w:p>
        </w:tc>
      </w:tr>
      <w:tr w:rsidR="009B3348" w:rsidRPr="00FE38E9" w:rsidTr="009B3348">
        <w:tc>
          <w:tcPr>
            <w:tcW w:w="8217" w:type="dxa"/>
          </w:tcPr>
          <w:p w:rsidR="009B3348" w:rsidRPr="00FE38E9" w:rsidRDefault="009B3348" w:rsidP="009B3348">
            <w:pPr>
              <w:rPr>
                <w:rFonts w:ascii="Century Gothic" w:hAnsi="Century Gothic"/>
                <w:sz w:val="24"/>
                <w:szCs w:val="24"/>
              </w:rPr>
            </w:pPr>
            <w:r w:rsidRPr="00FE38E9">
              <w:rPr>
                <w:rFonts w:ascii="Century Gothic" w:hAnsi="Century Gothic"/>
                <w:sz w:val="24"/>
                <w:szCs w:val="24"/>
              </w:rPr>
              <w:t>What/who helped you manage this today? (Focus on coping and managing strategies)</w:t>
            </w:r>
          </w:p>
        </w:tc>
      </w:tr>
      <w:tr w:rsidR="009B3348" w:rsidRPr="00FE38E9" w:rsidTr="009B3348">
        <w:tc>
          <w:tcPr>
            <w:tcW w:w="8217" w:type="dxa"/>
          </w:tcPr>
          <w:p w:rsidR="009B3348" w:rsidRPr="00FE38E9" w:rsidRDefault="009B3348" w:rsidP="009B3348">
            <w:pPr>
              <w:rPr>
                <w:rFonts w:ascii="Century Gothic" w:hAnsi="Century Gothic"/>
                <w:sz w:val="24"/>
                <w:szCs w:val="24"/>
              </w:rPr>
            </w:pPr>
            <w:r w:rsidRPr="00FE38E9">
              <w:rPr>
                <w:rFonts w:ascii="Century Gothic" w:hAnsi="Century Gothic"/>
                <w:sz w:val="24"/>
                <w:szCs w:val="24"/>
              </w:rPr>
              <w:t>Next time what would make this better?</w:t>
            </w:r>
          </w:p>
        </w:tc>
      </w:tr>
    </w:tbl>
    <w:p w:rsidR="00FE38E9" w:rsidRDefault="00FE38E9">
      <w:pPr>
        <w:rPr>
          <w:rFonts w:ascii="Century Gothic" w:hAnsi="Century Gothic"/>
          <w:b/>
          <w:sz w:val="24"/>
          <w:szCs w:val="24"/>
          <w:u w:val="single"/>
        </w:rPr>
      </w:pPr>
    </w:p>
    <w:p w:rsidR="009B3348" w:rsidRPr="00FE38E9" w:rsidRDefault="00FE38E9">
      <w:pPr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P.A.C.E. Dan Hughes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9"/>
        <w:gridCol w:w="2286"/>
        <w:gridCol w:w="2241"/>
        <w:gridCol w:w="2250"/>
      </w:tblGrid>
      <w:tr w:rsidR="009B3348" w:rsidRPr="00FE38E9" w:rsidTr="009B3348">
        <w:tc>
          <w:tcPr>
            <w:tcW w:w="2254" w:type="dxa"/>
          </w:tcPr>
          <w:p w:rsidR="009B3348" w:rsidRPr="00FE38E9" w:rsidRDefault="009B3348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E38E9">
              <w:rPr>
                <w:rFonts w:ascii="Century Gothic" w:hAnsi="Century Gothic"/>
                <w:b/>
                <w:sz w:val="24"/>
                <w:szCs w:val="24"/>
              </w:rPr>
              <w:t>Playfulness</w:t>
            </w:r>
          </w:p>
        </w:tc>
        <w:tc>
          <w:tcPr>
            <w:tcW w:w="2254" w:type="dxa"/>
          </w:tcPr>
          <w:p w:rsidR="009B3348" w:rsidRPr="00FE38E9" w:rsidRDefault="009B3348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E38E9">
              <w:rPr>
                <w:rFonts w:ascii="Century Gothic" w:hAnsi="Century Gothic"/>
                <w:b/>
                <w:sz w:val="24"/>
                <w:szCs w:val="24"/>
              </w:rPr>
              <w:t>Acceptance</w:t>
            </w:r>
          </w:p>
        </w:tc>
        <w:tc>
          <w:tcPr>
            <w:tcW w:w="2254" w:type="dxa"/>
          </w:tcPr>
          <w:p w:rsidR="009B3348" w:rsidRPr="00FE38E9" w:rsidRDefault="009B3348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E38E9">
              <w:rPr>
                <w:rFonts w:ascii="Century Gothic" w:hAnsi="Century Gothic"/>
                <w:b/>
                <w:sz w:val="24"/>
                <w:szCs w:val="24"/>
              </w:rPr>
              <w:t>Curiosity</w:t>
            </w:r>
          </w:p>
        </w:tc>
        <w:tc>
          <w:tcPr>
            <w:tcW w:w="2254" w:type="dxa"/>
          </w:tcPr>
          <w:p w:rsidR="009B3348" w:rsidRPr="00FE38E9" w:rsidRDefault="009B3348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E38E9">
              <w:rPr>
                <w:rFonts w:ascii="Century Gothic" w:hAnsi="Century Gothic"/>
                <w:b/>
                <w:sz w:val="24"/>
                <w:szCs w:val="24"/>
              </w:rPr>
              <w:t>Empathy</w:t>
            </w:r>
          </w:p>
        </w:tc>
      </w:tr>
      <w:tr w:rsidR="009B3348" w:rsidRPr="00FE38E9" w:rsidTr="009B3348">
        <w:tc>
          <w:tcPr>
            <w:tcW w:w="2254" w:type="dxa"/>
          </w:tcPr>
          <w:p w:rsidR="009B3348" w:rsidRPr="00FE38E9" w:rsidRDefault="009B3348">
            <w:pPr>
              <w:rPr>
                <w:rFonts w:ascii="Century Gothic" w:hAnsi="Century Gothic"/>
                <w:sz w:val="24"/>
                <w:szCs w:val="24"/>
              </w:rPr>
            </w:pPr>
            <w:r w:rsidRPr="00FE38E9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3775A14F" wp14:editId="36BA2479">
                  <wp:simplePos x="0" y="0"/>
                  <wp:positionH relativeFrom="margin">
                    <wp:posOffset>23495</wp:posOffset>
                  </wp:positionH>
                  <wp:positionV relativeFrom="paragraph">
                    <wp:posOffset>122555</wp:posOffset>
                  </wp:positionV>
                  <wp:extent cx="1105535" cy="942975"/>
                  <wp:effectExtent l="0" t="0" r="0" b="9525"/>
                  <wp:wrapTight wrapText="bothSides">
                    <wp:wrapPolygon edited="0">
                      <wp:start x="0" y="0"/>
                      <wp:lineTo x="0" y="21382"/>
                      <wp:lineTo x="21215" y="21382"/>
                      <wp:lineTo x="21215" y="0"/>
                      <wp:lineTo x="0" y="0"/>
                    </wp:wrapPolygon>
                  </wp:wrapTight>
                  <wp:docPr id="6" name="Picture 6" descr="ELMER, THE COLORFUL ELEPHANT - Play Jigsaw Puzzle for free at Puzzle Fact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MER, THE COLORFUL ELEPHANT - Play Jigsaw Puzzle for free at Puzzle Facto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393"/>
                          <a:stretch/>
                        </pic:blipFill>
                        <pic:spPr bwMode="auto">
                          <a:xfrm>
                            <a:off x="0" y="0"/>
                            <a:ext cx="110553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38E9">
              <w:rPr>
                <w:rFonts w:ascii="Century Gothic" w:hAnsi="Century Gothic"/>
                <w:sz w:val="24"/>
                <w:szCs w:val="24"/>
              </w:rPr>
              <w:t>Playful approaches using gentle humour.</w:t>
            </w:r>
          </w:p>
        </w:tc>
        <w:tc>
          <w:tcPr>
            <w:tcW w:w="2254" w:type="dxa"/>
          </w:tcPr>
          <w:p w:rsidR="009B3348" w:rsidRPr="00FE38E9" w:rsidRDefault="009B3348">
            <w:pPr>
              <w:rPr>
                <w:rFonts w:ascii="Century Gothic" w:hAnsi="Century Gothic"/>
                <w:sz w:val="24"/>
                <w:szCs w:val="24"/>
              </w:rPr>
            </w:pPr>
            <w:r w:rsidRPr="00FE38E9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069FD616" wp14:editId="3CE4C81C">
                  <wp:simplePos x="0" y="0"/>
                  <wp:positionH relativeFrom="margin">
                    <wp:posOffset>-14605</wp:posOffset>
                  </wp:positionH>
                  <wp:positionV relativeFrom="paragraph">
                    <wp:posOffset>123190</wp:posOffset>
                  </wp:positionV>
                  <wp:extent cx="1306830" cy="1034415"/>
                  <wp:effectExtent l="0" t="0" r="7620" b="0"/>
                  <wp:wrapTight wrapText="bothSides">
                    <wp:wrapPolygon edited="0">
                      <wp:start x="0" y="0"/>
                      <wp:lineTo x="0" y="21083"/>
                      <wp:lineTo x="21411" y="21083"/>
                      <wp:lineTo x="21411" y="0"/>
                      <wp:lineTo x="0" y="0"/>
                    </wp:wrapPolygon>
                  </wp:wrapTight>
                  <wp:docPr id="2" name="Picture 2" descr="Elmer by David McK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mer by David McK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830" cy="103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38E9">
              <w:rPr>
                <w:rFonts w:ascii="Century Gothic" w:hAnsi="Century Gothic"/>
                <w:sz w:val="24"/>
                <w:szCs w:val="24"/>
              </w:rPr>
              <w:t>Acceptance of the child’s inner world.</w:t>
            </w:r>
          </w:p>
        </w:tc>
        <w:tc>
          <w:tcPr>
            <w:tcW w:w="2254" w:type="dxa"/>
          </w:tcPr>
          <w:p w:rsidR="009B3348" w:rsidRPr="00FE38E9" w:rsidRDefault="009B3348">
            <w:pPr>
              <w:rPr>
                <w:rFonts w:ascii="Century Gothic" w:hAnsi="Century Gothic"/>
                <w:sz w:val="24"/>
                <w:szCs w:val="24"/>
              </w:rPr>
            </w:pPr>
            <w:r w:rsidRPr="00FE38E9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05DDAB56" wp14:editId="2402A430">
                  <wp:simplePos x="0" y="0"/>
                  <wp:positionH relativeFrom="margin">
                    <wp:posOffset>20320</wp:posOffset>
                  </wp:positionH>
                  <wp:positionV relativeFrom="paragraph">
                    <wp:posOffset>114935</wp:posOffset>
                  </wp:positionV>
                  <wp:extent cx="1122785" cy="870585"/>
                  <wp:effectExtent l="0" t="0" r="1270" b="5715"/>
                  <wp:wrapTight wrapText="bothSides">
                    <wp:wrapPolygon edited="0">
                      <wp:start x="0" y="0"/>
                      <wp:lineTo x="0" y="21269"/>
                      <wp:lineTo x="21258" y="21269"/>
                      <wp:lineTo x="21258" y="0"/>
                      <wp:lineTo x="0" y="0"/>
                    </wp:wrapPolygon>
                  </wp:wrapTight>
                  <wp:docPr id="5" name="Picture 5" descr="Elmer's Walk Written and illustrated by David McK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mer's Walk Written and illustrated by David McKe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548"/>
                          <a:stretch/>
                        </pic:blipFill>
                        <pic:spPr bwMode="auto">
                          <a:xfrm>
                            <a:off x="0" y="0"/>
                            <a:ext cx="112278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38E9">
              <w:rPr>
                <w:rFonts w:ascii="Century Gothic" w:hAnsi="Century Gothic"/>
                <w:sz w:val="24"/>
                <w:szCs w:val="24"/>
              </w:rPr>
              <w:t>Be curious about the meaning of the child’s behaviour.</w:t>
            </w:r>
          </w:p>
        </w:tc>
        <w:tc>
          <w:tcPr>
            <w:tcW w:w="2254" w:type="dxa"/>
          </w:tcPr>
          <w:p w:rsidR="009B3348" w:rsidRPr="00FE38E9" w:rsidRDefault="009B3348">
            <w:pPr>
              <w:rPr>
                <w:rFonts w:ascii="Century Gothic" w:hAnsi="Century Gothic"/>
                <w:sz w:val="24"/>
                <w:szCs w:val="24"/>
              </w:rPr>
            </w:pPr>
            <w:r w:rsidRPr="00FE38E9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495D4C86" wp14:editId="1B4D7D1C">
                  <wp:simplePos x="0" y="0"/>
                  <wp:positionH relativeFrom="margin">
                    <wp:posOffset>-27305</wp:posOffset>
                  </wp:positionH>
                  <wp:positionV relativeFrom="paragraph">
                    <wp:posOffset>163195</wp:posOffset>
                  </wp:positionV>
                  <wp:extent cx="1245962" cy="786765"/>
                  <wp:effectExtent l="0" t="0" r="0" b="0"/>
                  <wp:wrapTight wrapText="bothSides">
                    <wp:wrapPolygon edited="0">
                      <wp:start x="0" y="0"/>
                      <wp:lineTo x="0" y="20920"/>
                      <wp:lineTo x="21138" y="20920"/>
                      <wp:lineTo x="21138" y="0"/>
                      <wp:lineTo x="0" y="0"/>
                    </wp:wrapPolygon>
                  </wp:wrapTight>
                  <wp:docPr id="7" name="Picture 7" descr="Elmer the Elephant card from Pink &amp; Gree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lmer the Elephant card from Pink &amp; Gree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44" b="22620"/>
                          <a:stretch/>
                        </pic:blipFill>
                        <pic:spPr bwMode="auto">
                          <a:xfrm>
                            <a:off x="0" y="0"/>
                            <a:ext cx="1245962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38E9">
              <w:rPr>
                <w:rFonts w:ascii="Century Gothic" w:hAnsi="Century Gothic"/>
                <w:sz w:val="24"/>
                <w:szCs w:val="24"/>
              </w:rPr>
              <w:t>Empathy for the child’s emotional state.</w:t>
            </w:r>
          </w:p>
        </w:tc>
      </w:tr>
    </w:tbl>
    <w:p w:rsidR="00FE38E9" w:rsidRDefault="00FE38E9">
      <w:pPr>
        <w:rPr>
          <w:rFonts w:ascii="Century Gothic" w:hAnsi="Century Gothic"/>
          <w:sz w:val="24"/>
          <w:szCs w:val="24"/>
        </w:rPr>
      </w:pPr>
    </w:p>
    <w:p w:rsidR="00FE38E9" w:rsidRPr="00FE38E9" w:rsidRDefault="009B3348">
      <w:pPr>
        <w:rPr>
          <w:rFonts w:ascii="Century Gothic" w:hAnsi="Century Gothic"/>
          <w:b/>
          <w:sz w:val="24"/>
          <w:szCs w:val="24"/>
          <w:u w:val="single"/>
        </w:rPr>
      </w:pPr>
      <w:r w:rsidRPr="00FE38E9">
        <w:rPr>
          <w:rFonts w:ascii="Century Gothic" w:hAnsi="Century Gothic"/>
          <w:b/>
          <w:sz w:val="24"/>
          <w:szCs w:val="24"/>
          <w:u w:val="single"/>
        </w:rPr>
        <w:t xml:space="preserve">Further </w:t>
      </w:r>
      <w:r w:rsidR="00FE38E9">
        <w:rPr>
          <w:rFonts w:ascii="Century Gothic" w:hAnsi="Century Gothic"/>
          <w:b/>
          <w:sz w:val="24"/>
          <w:szCs w:val="24"/>
          <w:u w:val="single"/>
        </w:rPr>
        <w:t>information</w:t>
      </w:r>
      <w:r w:rsidRPr="00FE38E9">
        <w:rPr>
          <w:rFonts w:ascii="Century Gothic" w:hAnsi="Century Gothic"/>
          <w:b/>
          <w:sz w:val="24"/>
          <w:szCs w:val="24"/>
          <w:u w:val="single"/>
        </w:rPr>
        <w:t>:</w:t>
      </w:r>
      <w:r w:rsidR="00FE38E9" w:rsidRPr="00FE38E9">
        <w:rPr>
          <w:rFonts w:ascii="Century Gothic" w:hAnsi="Century Gothic"/>
          <w:b/>
          <w:sz w:val="24"/>
          <w:szCs w:val="24"/>
          <w:u w:val="single"/>
        </w:rPr>
        <w:t xml:space="preserve"> </w:t>
      </w:r>
    </w:p>
    <w:p w:rsidR="00FE38E9" w:rsidRDefault="00FE38E9">
      <w:pPr>
        <w:rPr>
          <w:rFonts w:ascii="Century Gothic" w:hAnsi="Century Gothic"/>
          <w:sz w:val="24"/>
          <w:szCs w:val="24"/>
        </w:rPr>
      </w:pPr>
      <w:r w:rsidRPr="00FE38E9">
        <w:rPr>
          <w:rFonts w:ascii="Century Gothic" w:hAnsi="Century Gothic"/>
          <w:sz w:val="24"/>
          <w:szCs w:val="24"/>
        </w:rPr>
        <w:t>Solution Focused Toolkit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9B3348" w:rsidRPr="00FE38E9" w:rsidRDefault="001D1031">
      <w:pPr>
        <w:rPr>
          <w:rFonts w:ascii="Century Gothic" w:hAnsi="Century Gothic"/>
          <w:sz w:val="24"/>
          <w:szCs w:val="24"/>
        </w:rPr>
      </w:pPr>
      <w:hyperlink r:id="rId9" w:history="1">
        <w:r w:rsidR="00FE38E9" w:rsidRPr="00937677">
          <w:rPr>
            <w:rStyle w:val="Hyperlink"/>
            <w:rFonts w:ascii="Century Gothic" w:hAnsi="Century Gothic"/>
            <w:sz w:val="24"/>
            <w:szCs w:val="24"/>
          </w:rPr>
          <w:t>https://learning.nspcc.org.uk/media/1073/solution-focused-practice-toolkit.pdf</w:t>
        </w:r>
      </w:hyperlink>
      <w:r w:rsidR="00FE38E9">
        <w:rPr>
          <w:rFonts w:ascii="Century Gothic" w:hAnsi="Century Gothic"/>
          <w:sz w:val="24"/>
          <w:szCs w:val="24"/>
        </w:rPr>
        <w:t xml:space="preserve"> </w:t>
      </w:r>
    </w:p>
    <w:p w:rsidR="00FE38E9" w:rsidRDefault="00FE38E9">
      <w:pPr>
        <w:rPr>
          <w:rFonts w:ascii="Century Gothic" w:hAnsi="Century Gothic"/>
          <w:sz w:val="24"/>
          <w:szCs w:val="24"/>
        </w:rPr>
      </w:pPr>
      <w:r w:rsidRPr="00FE38E9">
        <w:rPr>
          <w:rFonts w:ascii="Century Gothic" w:hAnsi="Century Gothic"/>
          <w:sz w:val="24"/>
          <w:szCs w:val="24"/>
        </w:rPr>
        <w:t>Dan Hughes</w:t>
      </w:r>
      <w:r>
        <w:rPr>
          <w:rFonts w:ascii="Century Gothic" w:hAnsi="Century Gothic"/>
          <w:sz w:val="24"/>
          <w:szCs w:val="24"/>
        </w:rPr>
        <w:t xml:space="preserve"> Trauma Informed Approach</w:t>
      </w:r>
    </w:p>
    <w:p w:rsidR="00FE38E9" w:rsidRDefault="001D1031" w:rsidP="00FE38E9">
      <w:pPr>
        <w:rPr>
          <w:rFonts w:ascii="Century Gothic" w:hAnsi="Century Gothic"/>
        </w:rPr>
      </w:pPr>
      <w:hyperlink r:id="rId10" w:history="1">
        <w:r w:rsidR="00FE38E9" w:rsidRPr="00FE38E9">
          <w:rPr>
            <w:rStyle w:val="Hyperlink"/>
            <w:rFonts w:ascii="Century Gothic" w:hAnsi="Century Gothic"/>
            <w:sz w:val="24"/>
            <w:szCs w:val="24"/>
          </w:rPr>
          <w:t>https://girfec.fife.scot/wp-content/uploads/sites/61/2020/06/PACE-School.pdf</w:t>
        </w:r>
      </w:hyperlink>
      <w:r w:rsidR="00FE38E9" w:rsidRPr="009B3348">
        <w:rPr>
          <w:rFonts w:ascii="Century Gothic" w:hAnsi="Century Gothic"/>
        </w:rPr>
        <w:t xml:space="preserve"> </w:t>
      </w:r>
    </w:p>
    <w:p w:rsidR="00FE38E9" w:rsidRDefault="00FE38E9">
      <w:pPr>
        <w:rPr>
          <w:rFonts w:ascii="Century Gothic" w:hAnsi="Century Gothic"/>
          <w:sz w:val="24"/>
          <w:szCs w:val="24"/>
        </w:rPr>
      </w:pPr>
    </w:p>
    <w:sectPr w:rsidR="00FE3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0F"/>
    <w:rsid w:val="0014160F"/>
    <w:rsid w:val="001D1031"/>
    <w:rsid w:val="002012E4"/>
    <w:rsid w:val="009B3348"/>
    <w:rsid w:val="00C03EAA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8E21B-29FD-4ED7-834D-423AABC0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33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girfec.fife.scot/wp-content/uploads/sites/61/2020/06/PACE-School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earning.nspcc.org.uk/media/1073/solution-focused-practice-toolki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Barber</dc:creator>
  <cp:keywords/>
  <dc:description/>
  <cp:lastModifiedBy>Windows User</cp:lastModifiedBy>
  <cp:revision>2</cp:revision>
  <dcterms:created xsi:type="dcterms:W3CDTF">2021-03-25T11:21:00Z</dcterms:created>
  <dcterms:modified xsi:type="dcterms:W3CDTF">2021-03-25T11:21:00Z</dcterms:modified>
</cp:coreProperties>
</file>